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CE13" w14:textId="5AD8DF41" w:rsidR="00FA08CC" w:rsidRDefault="00B45F94">
      <w:pPr>
        <w:rPr>
          <w:rFonts w:ascii="MS Open" w:eastAsia="MS Open" w:hAnsi="MS Open" w:cs="MS Ope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CF9B234" wp14:editId="2AD33025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2819400" cy="933036"/>
            <wp:effectExtent l="0" t="0" r="0" b="635"/>
            <wp:wrapSquare wrapText="bothSides"/>
            <wp:docPr id="6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33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02AC2E" w14:textId="77777777" w:rsidR="00FA08CC" w:rsidRDefault="00FA08CC">
      <w:pPr>
        <w:jc w:val="center"/>
        <w:rPr>
          <w:rFonts w:ascii="MS Open" w:eastAsia="MS Open" w:hAnsi="MS Open" w:cs="MS Open"/>
          <w:b/>
          <w:sz w:val="20"/>
          <w:szCs w:val="20"/>
        </w:rPr>
      </w:pPr>
    </w:p>
    <w:p w14:paraId="10945587" w14:textId="77777777" w:rsidR="00FA08CC" w:rsidRDefault="00FA08CC">
      <w:pPr>
        <w:jc w:val="center"/>
        <w:rPr>
          <w:rFonts w:ascii="MS Open" w:eastAsia="MS Open" w:hAnsi="MS Open" w:cs="MS Open"/>
          <w:b/>
          <w:sz w:val="20"/>
          <w:szCs w:val="20"/>
        </w:rPr>
      </w:pPr>
    </w:p>
    <w:p w14:paraId="25A1D657" w14:textId="77777777" w:rsidR="00FA08CC" w:rsidRDefault="00FA08CC">
      <w:pPr>
        <w:jc w:val="center"/>
        <w:rPr>
          <w:rFonts w:ascii="MS Open" w:eastAsia="MS Open" w:hAnsi="MS Open" w:cs="MS Open"/>
          <w:b/>
          <w:sz w:val="20"/>
          <w:szCs w:val="20"/>
        </w:rPr>
      </w:pPr>
    </w:p>
    <w:p w14:paraId="4CA88738" w14:textId="77777777" w:rsidR="00FA08CC" w:rsidRDefault="00FA08CC">
      <w:pPr>
        <w:jc w:val="center"/>
        <w:rPr>
          <w:rFonts w:ascii="MS Open" w:eastAsia="MS Open" w:hAnsi="MS Open" w:cs="MS Open"/>
          <w:b/>
          <w:sz w:val="20"/>
          <w:szCs w:val="20"/>
        </w:rPr>
      </w:pPr>
    </w:p>
    <w:p w14:paraId="78585159" w14:textId="77777777" w:rsidR="00FA08CC" w:rsidRDefault="00FA08CC">
      <w:pPr>
        <w:jc w:val="center"/>
        <w:rPr>
          <w:rFonts w:ascii="MS Open" w:eastAsia="MS Open" w:hAnsi="MS Open" w:cs="MS Open"/>
          <w:b/>
          <w:sz w:val="20"/>
          <w:szCs w:val="20"/>
        </w:rPr>
      </w:pPr>
    </w:p>
    <w:p w14:paraId="6F35B3A6" w14:textId="77777777" w:rsidR="00FA08CC" w:rsidRDefault="00FA08CC">
      <w:pPr>
        <w:rPr>
          <w:rFonts w:ascii="MS Open" w:eastAsia="MS Open" w:hAnsi="MS Open" w:cs="MS Open"/>
          <w:b/>
        </w:rPr>
      </w:pPr>
    </w:p>
    <w:p w14:paraId="63A780B5" w14:textId="77777777" w:rsidR="00B45F94" w:rsidRDefault="00B45F94" w:rsidP="00B45F94">
      <w:pPr>
        <w:rPr>
          <w:rFonts w:ascii="MS Open" w:eastAsia="MS Open" w:hAnsi="MS Open" w:cs="MS Open"/>
          <w:b/>
        </w:rPr>
      </w:pPr>
    </w:p>
    <w:p w14:paraId="2C017E51" w14:textId="5F76967C" w:rsidR="00B45F94" w:rsidRPr="008B02A7" w:rsidRDefault="00B45F94" w:rsidP="00B45F94">
      <w:pPr>
        <w:jc w:val="center"/>
        <w:rPr>
          <w:rFonts w:ascii="MS Open" w:eastAsia="MS Open" w:hAnsi="MS Open" w:cs="MS Open"/>
          <w:b/>
          <w:color w:val="FFFFFF"/>
          <w:spacing w:val="8"/>
          <w:sz w:val="38"/>
          <w:szCs w:val="38"/>
          <w:shd w:val="clear" w:color="auto" w:fill="1155CC"/>
        </w:rPr>
      </w:pPr>
      <w:r w:rsidRPr="008B02A7">
        <w:rPr>
          <w:rFonts w:ascii="MS Open" w:eastAsia="MS Open" w:hAnsi="MS Open" w:cs="MS Open"/>
          <w:b/>
          <w:color w:val="FFFFFF"/>
          <w:spacing w:val="8"/>
          <w:sz w:val="38"/>
          <w:szCs w:val="38"/>
          <w:shd w:val="clear" w:color="auto" w:fill="1155CC"/>
        </w:rPr>
        <w:t>RAMSGREAVE PARISH COUNCIL – ANNUAL GENERAL MEETING</w:t>
      </w:r>
    </w:p>
    <w:p w14:paraId="5057A5BE" w14:textId="77777777" w:rsidR="00B45F94" w:rsidRDefault="00B45F94" w:rsidP="00B45F94">
      <w:pPr>
        <w:jc w:val="center"/>
        <w:rPr>
          <w:rFonts w:ascii="MS Open" w:eastAsia="MS Open" w:hAnsi="MS Open" w:cs="MS Open"/>
          <w:b/>
        </w:rPr>
      </w:pPr>
    </w:p>
    <w:p w14:paraId="4D7E4C54" w14:textId="009977AB" w:rsidR="00B45F94" w:rsidRDefault="00B45F94" w:rsidP="00B45F94">
      <w:pPr>
        <w:jc w:val="center"/>
        <w:rPr>
          <w:rFonts w:ascii="MS Open" w:eastAsia="MS Open" w:hAnsi="MS Open" w:cs="MS Open"/>
          <w:b/>
        </w:rPr>
      </w:pPr>
      <w:r>
        <w:rPr>
          <w:rFonts w:ascii="MS Open" w:eastAsia="MS Open" w:hAnsi="MS Open" w:cs="MS Open"/>
          <w:b/>
        </w:rPr>
        <w:t>c/o:</w:t>
      </w:r>
      <w:r>
        <w:rPr>
          <w:rFonts w:ascii="MS Open" w:eastAsia="MS Open" w:hAnsi="MS Open" w:cs="MS Open"/>
        </w:rPr>
        <w:t xml:space="preserve"> 44 St. Huberts Street, Great Harwood, Lancashire, BB6 7BE</w:t>
      </w:r>
    </w:p>
    <w:p w14:paraId="01431859" w14:textId="77777777" w:rsidR="00B45F94" w:rsidRDefault="00B45F94" w:rsidP="00B45F94">
      <w:pPr>
        <w:jc w:val="center"/>
        <w:rPr>
          <w:rFonts w:ascii="MS Open" w:eastAsia="MS Open" w:hAnsi="MS Open" w:cs="MS Open"/>
          <w:b/>
        </w:rPr>
      </w:pPr>
    </w:p>
    <w:p w14:paraId="015CC023" w14:textId="554E863E" w:rsidR="00FA08CC" w:rsidRDefault="00895B67">
      <w:pPr>
        <w:jc w:val="center"/>
        <w:rPr>
          <w:rFonts w:ascii="MS Open" w:eastAsia="MS Open" w:hAnsi="MS Open" w:cs="MS Open"/>
          <w:b/>
          <w:color w:val="4F81BD"/>
          <w:u w:val="single"/>
        </w:rPr>
      </w:pPr>
      <w:r>
        <w:rPr>
          <w:rFonts w:ascii="MS Open" w:eastAsia="MS Open" w:hAnsi="MS Open" w:cs="MS Open"/>
          <w:b/>
        </w:rPr>
        <w:t>Email: clerk</w:t>
      </w:r>
      <w:r w:rsidR="00B45F94">
        <w:rPr>
          <w:rFonts w:ascii="MS Open" w:eastAsia="MS Open" w:hAnsi="MS Open" w:cs="MS Open"/>
          <w:b/>
        </w:rPr>
        <w:t>@ramsgreave-pc.gov.uk</w:t>
      </w:r>
    </w:p>
    <w:p w14:paraId="5E43BA5B" w14:textId="77777777" w:rsidR="00FA08CC" w:rsidRDefault="00FA08CC">
      <w:pPr>
        <w:rPr>
          <w:rFonts w:ascii="MS Open" w:eastAsia="MS Open" w:hAnsi="MS Open" w:cs="MS Open"/>
          <w:b/>
        </w:rPr>
      </w:pPr>
    </w:p>
    <w:p w14:paraId="67512560" w14:textId="1358C183" w:rsidR="00FA08CC" w:rsidRDefault="00895B67">
      <w:pPr>
        <w:jc w:val="center"/>
        <w:rPr>
          <w:rFonts w:ascii="MS Open" w:eastAsia="MS Open" w:hAnsi="MS Open" w:cs="MS Open"/>
        </w:rPr>
      </w:pPr>
      <w:r>
        <w:rPr>
          <w:rFonts w:ascii="MS Open" w:eastAsia="MS Open" w:hAnsi="MS Open" w:cs="MS Open"/>
        </w:rPr>
        <w:t xml:space="preserve">You are duly summoned to attend the next </w:t>
      </w:r>
      <w:r>
        <w:rPr>
          <w:rFonts w:ascii="MS Open" w:eastAsia="MS Open" w:hAnsi="MS Open" w:cs="MS Open"/>
          <w:b/>
        </w:rPr>
        <w:t xml:space="preserve">Annual General Meeting of </w:t>
      </w:r>
      <w:proofErr w:type="spellStart"/>
      <w:r>
        <w:rPr>
          <w:rFonts w:ascii="MS Open" w:eastAsia="MS Open" w:hAnsi="MS Open" w:cs="MS Open"/>
          <w:b/>
        </w:rPr>
        <w:t>Ramsgreave</w:t>
      </w:r>
      <w:proofErr w:type="spellEnd"/>
      <w:r>
        <w:rPr>
          <w:rFonts w:ascii="MS Open" w:eastAsia="MS Open" w:hAnsi="MS Open" w:cs="MS Open"/>
          <w:b/>
        </w:rPr>
        <w:t xml:space="preserve"> Parish Council</w:t>
      </w:r>
      <w:r>
        <w:rPr>
          <w:rFonts w:ascii="MS Open" w:eastAsia="MS Open" w:hAnsi="MS Open" w:cs="MS Open"/>
        </w:rPr>
        <w:t xml:space="preserve"> to be held at 7.15pm on Thursday 2</w:t>
      </w:r>
      <w:r w:rsidR="00B45F94">
        <w:rPr>
          <w:rFonts w:ascii="MS Open" w:eastAsia="MS Open" w:hAnsi="MS Open" w:cs="MS Open"/>
        </w:rPr>
        <w:t>2</w:t>
      </w:r>
      <w:r w:rsidR="00B45F94" w:rsidRPr="00B45F94">
        <w:rPr>
          <w:rFonts w:ascii="MS Open" w:eastAsia="MS Open" w:hAnsi="MS Open" w:cs="MS Open"/>
          <w:vertAlign w:val="superscript"/>
        </w:rPr>
        <w:t>nd</w:t>
      </w:r>
      <w:r w:rsidR="00B45F94">
        <w:rPr>
          <w:rFonts w:ascii="MS Open" w:eastAsia="MS Open" w:hAnsi="MS Open" w:cs="MS Open"/>
        </w:rPr>
        <w:t xml:space="preserve"> </w:t>
      </w:r>
      <w:r>
        <w:rPr>
          <w:rFonts w:ascii="MS Open" w:eastAsia="MS Open" w:hAnsi="MS Open" w:cs="MS Open"/>
        </w:rPr>
        <w:t>May 202</w:t>
      </w:r>
      <w:r w:rsidR="00B45F94">
        <w:rPr>
          <w:rFonts w:ascii="MS Open" w:eastAsia="MS Open" w:hAnsi="MS Open" w:cs="MS Open"/>
        </w:rPr>
        <w:t>5</w:t>
      </w:r>
      <w:r>
        <w:rPr>
          <w:rFonts w:ascii="MS Open" w:eastAsia="MS Open" w:hAnsi="MS Open" w:cs="MS Open"/>
        </w:rPr>
        <w:t xml:space="preserve"> at </w:t>
      </w:r>
      <w:proofErr w:type="spellStart"/>
      <w:r>
        <w:rPr>
          <w:rFonts w:ascii="MS Open" w:eastAsia="MS Open" w:hAnsi="MS Open" w:cs="MS Open"/>
        </w:rPr>
        <w:t>Wilpshire</w:t>
      </w:r>
      <w:proofErr w:type="spellEnd"/>
      <w:r>
        <w:rPr>
          <w:rFonts w:ascii="MS Open" w:eastAsia="MS Open" w:hAnsi="MS Open" w:cs="MS Open"/>
        </w:rPr>
        <w:t xml:space="preserve"> Methodist Church </w:t>
      </w:r>
    </w:p>
    <w:p w14:paraId="2F13C3E5" w14:textId="77777777" w:rsidR="00FA08CC" w:rsidRDefault="00FA08CC">
      <w:pPr>
        <w:jc w:val="center"/>
        <w:rPr>
          <w:rFonts w:ascii="MS Open" w:eastAsia="MS Open" w:hAnsi="MS Open" w:cs="MS Open"/>
          <w:b/>
        </w:rPr>
      </w:pPr>
    </w:p>
    <w:p w14:paraId="244EF0E0" w14:textId="4080E758" w:rsidR="00FA08CC" w:rsidRDefault="00895B67">
      <w:pPr>
        <w:jc w:val="center"/>
        <w:rPr>
          <w:rFonts w:ascii="MS Open" w:eastAsia="MS Open" w:hAnsi="MS Open" w:cs="MS Open"/>
          <w:b/>
        </w:rPr>
      </w:pPr>
      <w:r>
        <w:rPr>
          <w:rFonts w:ascii="MS Open" w:eastAsia="MS Open" w:hAnsi="MS Open" w:cs="MS Open"/>
          <w:b/>
        </w:rPr>
        <w:t>Members of the public are welcome to attend</w:t>
      </w:r>
    </w:p>
    <w:p w14:paraId="037B7C33" w14:textId="77777777" w:rsidR="00FA08CC" w:rsidRDefault="00FA08CC">
      <w:pPr>
        <w:jc w:val="center"/>
        <w:rPr>
          <w:rFonts w:ascii="MS Open" w:eastAsia="MS Open" w:hAnsi="MS Open" w:cs="MS Open"/>
          <w:b/>
          <w:sz w:val="28"/>
          <w:szCs w:val="28"/>
        </w:rPr>
      </w:pPr>
    </w:p>
    <w:p w14:paraId="33585432" w14:textId="77777777" w:rsidR="00FA08CC" w:rsidRDefault="00895B67">
      <w:pPr>
        <w:jc w:val="center"/>
        <w:rPr>
          <w:rFonts w:ascii="MS Open" w:eastAsia="MS Open" w:hAnsi="MS Open" w:cs="MS Open"/>
          <w:b/>
        </w:rPr>
      </w:pPr>
      <w:r>
        <w:rPr>
          <w:rFonts w:ascii="MS Open" w:eastAsia="MS Open" w:hAnsi="MS Open" w:cs="MS Open"/>
          <w:b/>
        </w:rPr>
        <w:t>AGENDA</w:t>
      </w:r>
    </w:p>
    <w:p w14:paraId="5EA2C752" w14:textId="77777777" w:rsidR="00FA08CC" w:rsidRDefault="00FA08CC">
      <w:pPr>
        <w:jc w:val="center"/>
        <w:rPr>
          <w:rFonts w:ascii="MS Open" w:eastAsia="MS Open" w:hAnsi="MS Open" w:cs="MS Open"/>
          <w:b/>
          <w:i/>
          <w:u w:val="single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115"/>
        <w:gridCol w:w="7626"/>
      </w:tblGrid>
      <w:tr w:rsidR="00FA08CC" w14:paraId="5D0620AC" w14:textId="77777777">
        <w:tc>
          <w:tcPr>
            <w:tcW w:w="715" w:type="dxa"/>
          </w:tcPr>
          <w:p w14:paraId="25C587BB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</w:t>
            </w:r>
          </w:p>
        </w:tc>
        <w:tc>
          <w:tcPr>
            <w:tcW w:w="2115" w:type="dxa"/>
          </w:tcPr>
          <w:p w14:paraId="25F4DCD6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3DC8D7A8" w14:textId="2C37E73F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To elect a Chair for the next 12 months</w:t>
            </w:r>
          </w:p>
        </w:tc>
      </w:tr>
      <w:tr w:rsidR="00FA08CC" w14:paraId="334938DB" w14:textId="77777777">
        <w:tc>
          <w:tcPr>
            <w:tcW w:w="715" w:type="dxa"/>
          </w:tcPr>
          <w:p w14:paraId="4F203BC1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2</w:t>
            </w:r>
          </w:p>
        </w:tc>
        <w:tc>
          <w:tcPr>
            <w:tcW w:w="2115" w:type="dxa"/>
          </w:tcPr>
          <w:p w14:paraId="22A129B7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1BCA19B7" w14:textId="102F06F2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 xml:space="preserve">To elect a Vice Chair for the next 12 </w:t>
            </w:r>
            <w:r w:rsidR="003E4CF0">
              <w:rPr>
                <w:rFonts w:ascii="MS Open" w:eastAsia="MS Open" w:hAnsi="MS Open" w:cs="MS Open"/>
              </w:rPr>
              <w:t>m</w:t>
            </w:r>
            <w:r>
              <w:rPr>
                <w:rFonts w:ascii="MS Open" w:eastAsia="MS Open" w:hAnsi="MS Open" w:cs="MS Open"/>
              </w:rPr>
              <w:t>onths</w:t>
            </w:r>
          </w:p>
        </w:tc>
      </w:tr>
      <w:tr w:rsidR="00FA08CC" w14:paraId="5D32DCE7" w14:textId="77777777">
        <w:tc>
          <w:tcPr>
            <w:tcW w:w="715" w:type="dxa"/>
          </w:tcPr>
          <w:p w14:paraId="1B16E5F4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3</w:t>
            </w:r>
          </w:p>
        </w:tc>
        <w:tc>
          <w:tcPr>
            <w:tcW w:w="2115" w:type="dxa"/>
          </w:tcPr>
          <w:p w14:paraId="5880848D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5569F6EE" w14:textId="772A2EE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For Chair and Vice Chair to sign the Declaration of Acceptance of Office Forms</w:t>
            </w:r>
          </w:p>
        </w:tc>
      </w:tr>
      <w:tr w:rsidR="00FA08CC" w14:paraId="7ACF8EFE" w14:textId="77777777">
        <w:tc>
          <w:tcPr>
            <w:tcW w:w="715" w:type="dxa"/>
          </w:tcPr>
          <w:p w14:paraId="03517EF6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4</w:t>
            </w:r>
          </w:p>
        </w:tc>
        <w:tc>
          <w:tcPr>
            <w:tcW w:w="2115" w:type="dxa"/>
          </w:tcPr>
          <w:p w14:paraId="68804C33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1CF84082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Apologies for absence</w:t>
            </w:r>
          </w:p>
        </w:tc>
      </w:tr>
      <w:tr w:rsidR="00FA08CC" w14:paraId="45E83E66" w14:textId="77777777">
        <w:tc>
          <w:tcPr>
            <w:tcW w:w="715" w:type="dxa"/>
          </w:tcPr>
          <w:p w14:paraId="07ADA954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5</w:t>
            </w:r>
          </w:p>
        </w:tc>
        <w:tc>
          <w:tcPr>
            <w:tcW w:w="2115" w:type="dxa"/>
          </w:tcPr>
          <w:p w14:paraId="2C45A327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0690EC62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Declarations of interest</w:t>
            </w:r>
          </w:p>
          <w:p w14:paraId="00C91D95" w14:textId="21C0C902" w:rsidR="00FA08CC" w:rsidRDefault="00895B67" w:rsidP="00B210F8">
            <w:pPr>
              <w:spacing w:before="60" w:after="60" w:line="286" w:lineRule="auto"/>
              <w:ind w:left="321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a)</w:t>
            </w:r>
            <w:r w:rsidR="00B45F94">
              <w:rPr>
                <w:rFonts w:ascii="MS Open" w:eastAsia="MS Open" w:hAnsi="MS Open" w:cs="MS Open"/>
              </w:rPr>
              <w:t xml:space="preserve">  </w:t>
            </w:r>
            <w:r>
              <w:rPr>
                <w:rFonts w:ascii="MS Open" w:eastAsia="MS Open" w:hAnsi="MS Open" w:cs="MS Open"/>
              </w:rPr>
              <w:t>Register of interest</w:t>
            </w:r>
          </w:p>
          <w:p w14:paraId="3E809686" w14:textId="2B480E44" w:rsidR="00FA08CC" w:rsidRDefault="00895B67" w:rsidP="003E4CF0">
            <w:pPr>
              <w:spacing w:before="60" w:after="60" w:line="286" w:lineRule="auto"/>
              <w:ind w:left="604" w:hanging="283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b)</w:t>
            </w:r>
            <w:r w:rsidR="00B45F94">
              <w:rPr>
                <w:rFonts w:ascii="MS Open" w:eastAsia="MS Open" w:hAnsi="MS Open" w:cs="MS Open"/>
              </w:rPr>
              <w:t xml:space="preserve">  </w:t>
            </w:r>
            <w:r>
              <w:rPr>
                <w:rFonts w:ascii="MS Open" w:eastAsia="MS Open" w:hAnsi="MS Open" w:cs="MS Open"/>
              </w:rPr>
              <w:t>To declare any personal or prejudicial interests on items on the agenda</w:t>
            </w:r>
          </w:p>
          <w:p w14:paraId="661B71C3" w14:textId="7DD9C6AF" w:rsidR="00FA08CC" w:rsidRDefault="00895B67" w:rsidP="00B210F8">
            <w:pPr>
              <w:spacing w:before="60" w:after="60" w:line="286" w:lineRule="auto"/>
              <w:ind w:left="321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c)</w:t>
            </w:r>
            <w:r w:rsidR="00B45F94">
              <w:rPr>
                <w:rFonts w:ascii="MS Open" w:eastAsia="MS Open" w:hAnsi="MS Open" w:cs="MS Open"/>
              </w:rPr>
              <w:t xml:space="preserve">  </w:t>
            </w:r>
            <w:r>
              <w:rPr>
                <w:rFonts w:ascii="MS Open" w:eastAsia="MS Open" w:hAnsi="MS Open" w:cs="MS Open"/>
              </w:rPr>
              <w:t>To complete the updated declaration of interest form</w:t>
            </w:r>
          </w:p>
        </w:tc>
      </w:tr>
      <w:tr w:rsidR="00FA08CC" w14:paraId="51F0FAE9" w14:textId="77777777">
        <w:tc>
          <w:tcPr>
            <w:tcW w:w="715" w:type="dxa"/>
          </w:tcPr>
          <w:p w14:paraId="79AEB2DB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6</w:t>
            </w:r>
          </w:p>
        </w:tc>
        <w:tc>
          <w:tcPr>
            <w:tcW w:w="2115" w:type="dxa"/>
          </w:tcPr>
          <w:p w14:paraId="3E1079AA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19183D36" w14:textId="4716E594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 xml:space="preserve">Approve minutes of the AGM held on </w:t>
            </w:r>
            <w:r w:rsidR="00B45F94">
              <w:rPr>
                <w:rFonts w:ascii="MS Open" w:eastAsia="MS Open" w:hAnsi="MS Open" w:cs="MS Open"/>
              </w:rPr>
              <w:t>23</w:t>
            </w:r>
            <w:r w:rsidR="00B45F94" w:rsidRPr="00B45F94">
              <w:rPr>
                <w:rFonts w:ascii="MS Open" w:eastAsia="MS Open" w:hAnsi="MS Open" w:cs="MS Open"/>
                <w:vertAlign w:val="superscript"/>
              </w:rPr>
              <w:t>rd</w:t>
            </w:r>
            <w:r w:rsidR="00B45F94">
              <w:rPr>
                <w:rFonts w:ascii="MS Open" w:eastAsia="MS Open" w:hAnsi="MS Open" w:cs="MS Open"/>
              </w:rPr>
              <w:t xml:space="preserve"> May 2024</w:t>
            </w:r>
          </w:p>
        </w:tc>
      </w:tr>
      <w:tr w:rsidR="00FA08CC" w14:paraId="226DCCDF" w14:textId="77777777">
        <w:tc>
          <w:tcPr>
            <w:tcW w:w="715" w:type="dxa"/>
          </w:tcPr>
          <w:p w14:paraId="24D6A2A0" w14:textId="5694B74A" w:rsidR="00FA08CC" w:rsidRDefault="008030F8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7</w:t>
            </w:r>
          </w:p>
        </w:tc>
        <w:tc>
          <w:tcPr>
            <w:tcW w:w="2115" w:type="dxa"/>
          </w:tcPr>
          <w:p w14:paraId="59298FC4" w14:textId="77777777" w:rsidR="00FA08CC" w:rsidRDefault="00FA08CC" w:rsidP="00B210F8">
            <w:pPr>
              <w:spacing w:before="60" w:after="60" w:line="286" w:lineRule="auto"/>
              <w:ind w:left="1440" w:hanging="1440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2A7D4286" w14:textId="40782F75" w:rsidR="00FA08CC" w:rsidRDefault="00895B67" w:rsidP="00B210F8">
            <w:pPr>
              <w:spacing w:before="60" w:after="60" w:line="286" w:lineRule="auto"/>
              <w:ind w:left="37" w:hanging="37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Public participation: To receive questions and comments from the public on any agenda item</w:t>
            </w:r>
          </w:p>
        </w:tc>
      </w:tr>
      <w:tr w:rsidR="00FA08CC" w14:paraId="43E70AF4" w14:textId="77777777">
        <w:tc>
          <w:tcPr>
            <w:tcW w:w="715" w:type="dxa"/>
          </w:tcPr>
          <w:p w14:paraId="695957B5" w14:textId="4E22F7D8" w:rsidR="00FA08CC" w:rsidRDefault="008030F8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8</w:t>
            </w:r>
          </w:p>
        </w:tc>
        <w:tc>
          <w:tcPr>
            <w:tcW w:w="2115" w:type="dxa"/>
          </w:tcPr>
          <w:p w14:paraId="2386ACA6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Items for decision</w:t>
            </w:r>
          </w:p>
          <w:p w14:paraId="009A1362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31E6371F" w14:textId="77777777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External Audit Matters:</w:t>
            </w:r>
          </w:p>
          <w:p w14:paraId="67DD73A8" w14:textId="112A1CA4" w:rsidR="00FA08CC" w:rsidRDefault="008030F8" w:rsidP="008030F8">
            <w:pPr>
              <w:spacing w:before="60" w:after="60" w:line="286" w:lineRule="auto"/>
              <w:ind w:left="462" w:hanging="425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8.1 To approve as a correct record the Financial Statements to 31 March 202</w:t>
            </w:r>
            <w:r w:rsidR="00B45F94">
              <w:rPr>
                <w:rFonts w:ascii="MS Open" w:eastAsia="MS Open" w:hAnsi="MS Open" w:cs="MS Open"/>
              </w:rPr>
              <w:t>5</w:t>
            </w:r>
            <w:r>
              <w:rPr>
                <w:rFonts w:ascii="MS Open" w:eastAsia="MS Open" w:hAnsi="MS Open" w:cs="MS Open"/>
              </w:rPr>
              <w:t>. Enclosed</w:t>
            </w:r>
          </w:p>
          <w:p w14:paraId="35AADFBE" w14:textId="76C29C07" w:rsidR="00FA08CC" w:rsidRDefault="008030F8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8.2 To authorise the Chair to sign Section 1: AGAR 2023/202</w:t>
            </w:r>
            <w:r w:rsidR="00B45F94">
              <w:rPr>
                <w:rFonts w:ascii="MS Open" w:eastAsia="MS Open" w:hAnsi="MS Open" w:cs="MS Open"/>
              </w:rPr>
              <w:t>5</w:t>
            </w:r>
            <w:r>
              <w:rPr>
                <w:rFonts w:ascii="MS Open" w:eastAsia="MS Open" w:hAnsi="MS Open" w:cs="MS Open"/>
              </w:rPr>
              <w:t>. Enclosed.</w:t>
            </w:r>
          </w:p>
          <w:p w14:paraId="775646CC" w14:textId="54AE0D03" w:rsidR="00FA08CC" w:rsidRDefault="008030F8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8.3 To authorise the Chair to sign Section 2: AGAR 2023/202</w:t>
            </w:r>
            <w:r w:rsidR="00B45F94">
              <w:rPr>
                <w:rFonts w:ascii="MS Open" w:eastAsia="MS Open" w:hAnsi="MS Open" w:cs="MS Open"/>
              </w:rPr>
              <w:t>5</w:t>
            </w:r>
            <w:r>
              <w:rPr>
                <w:rFonts w:ascii="MS Open" w:eastAsia="MS Open" w:hAnsi="MS Open" w:cs="MS Open"/>
              </w:rPr>
              <w:t>. Enclosed</w:t>
            </w:r>
          </w:p>
        </w:tc>
      </w:tr>
    </w:tbl>
    <w:p w14:paraId="0BDD8757" w14:textId="77777777" w:rsidR="00FD2F62" w:rsidRDefault="00FD2F62">
      <w:r>
        <w:br w:type="page"/>
      </w: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115"/>
        <w:gridCol w:w="7626"/>
      </w:tblGrid>
      <w:tr w:rsidR="00FD2F62" w14:paraId="751BE8E5" w14:textId="77777777">
        <w:tc>
          <w:tcPr>
            <w:tcW w:w="715" w:type="dxa"/>
            <w:vMerge w:val="restart"/>
          </w:tcPr>
          <w:p w14:paraId="119BFC73" w14:textId="1F549B7B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lastRenderedPageBreak/>
              <w:t>9</w:t>
            </w:r>
          </w:p>
        </w:tc>
        <w:tc>
          <w:tcPr>
            <w:tcW w:w="2115" w:type="dxa"/>
            <w:vMerge w:val="restart"/>
          </w:tcPr>
          <w:p w14:paraId="6679A3D8" w14:textId="6F1F5033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Appointments and nominations for parish activities:</w:t>
            </w:r>
          </w:p>
        </w:tc>
        <w:tc>
          <w:tcPr>
            <w:tcW w:w="7626" w:type="dxa"/>
          </w:tcPr>
          <w:p w14:paraId="638F869C" w14:textId="60623359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9.1 To appoint an auditor for 2025/2026</w:t>
            </w:r>
          </w:p>
          <w:p w14:paraId="142BF327" w14:textId="63D06AD8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 auditor is Diane Harvey</w:t>
            </w:r>
          </w:p>
        </w:tc>
      </w:tr>
      <w:tr w:rsidR="00FD2F62" w14:paraId="1000EE0B" w14:textId="77777777">
        <w:tc>
          <w:tcPr>
            <w:tcW w:w="715" w:type="dxa"/>
            <w:vMerge/>
          </w:tcPr>
          <w:p w14:paraId="6B9C6D3B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6B175EA7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277474B6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 xml:space="preserve">9.2 </w:t>
            </w:r>
            <w:r w:rsidRPr="007C0A3F">
              <w:rPr>
                <w:rFonts w:ascii="MS Open" w:eastAsia="MS Open" w:hAnsi="MS Open" w:cs="MS Open"/>
              </w:rPr>
              <w:t>To receive written applications for the office of Parish Councillor and to co-opt a candidate to fill any existing vacancy</w:t>
            </w:r>
          </w:p>
          <w:p w14:paraId="7A970DFF" w14:textId="433BFB2A" w:rsidR="00FD2F62" w:rsidRP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  <w:i/>
                <w:iCs/>
              </w:rPr>
            </w:pPr>
            <w:r>
              <w:rPr>
                <w:rFonts w:ascii="MS Open" w:eastAsia="MS Open" w:hAnsi="MS Open" w:cs="MS Open"/>
                <w:i/>
                <w:iCs/>
              </w:rPr>
              <w:t>Members of the press and public may be excluded from this item if Councillors wish to debate the candidate’s application before voting</w:t>
            </w:r>
          </w:p>
        </w:tc>
      </w:tr>
      <w:tr w:rsidR="00FD2F62" w14:paraId="49E5132D" w14:textId="77777777">
        <w:tc>
          <w:tcPr>
            <w:tcW w:w="715" w:type="dxa"/>
            <w:vMerge/>
          </w:tcPr>
          <w:p w14:paraId="4AC28F34" w14:textId="4F765600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24FC9B07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09D42CEB" w14:textId="56C5FF56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9.3 To appoint a representative for allotment business</w:t>
            </w:r>
          </w:p>
          <w:p w14:paraId="2BCBF0E4" w14:textId="0502EBA2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carried out by Councillor Berzins</w:t>
            </w:r>
          </w:p>
        </w:tc>
      </w:tr>
      <w:tr w:rsidR="00FD2F62" w14:paraId="42734BEA" w14:textId="77777777">
        <w:tc>
          <w:tcPr>
            <w:tcW w:w="715" w:type="dxa"/>
            <w:vMerge/>
          </w:tcPr>
          <w:p w14:paraId="741D6F99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284F4103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037DD075" w14:textId="28AB82CF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9.4 To appoint a chair of the planning subcommittee (all councillors are members)</w:t>
            </w:r>
          </w:p>
          <w:p w14:paraId="0CB2CD1B" w14:textId="3263AEDC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vacant (previously Councillor Duerden)</w:t>
            </w:r>
          </w:p>
        </w:tc>
      </w:tr>
      <w:tr w:rsidR="00FD2F62" w14:paraId="62A32613" w14:textId="77777777">
        <w:tc>
          <w:tcPr>
            <w:tcW w:w="715" w:type="dxa"/>
            <w:vMerge/>
          </w:tcPr>
          <w:p w14:paraId="5C34384E" w14:textId="1E6C1B0B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5A61028B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56AB7226" w14:textId="60E1364B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9.5 To appoint a representative(s) to the RVBC Parish Council Liaison Meeting.</w:t>
            </w:r>
          </w:p>
          <w:p w14:paraId="0A470BFA" w14:textId="130C9931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rotated through Councillors as available</w:t>
            </w:r>
          </w:p>
        </w:tc>
      </w:tr>
      <w:tr w:rsidR="00FD2F62" w14:paraId="3537DA64" w14:textId="77777777">
        <w:tc>
          <w:tcPr>
            <w:tcW w:w="715" w:type="dxa"/>
            <w:vMerge/>
          </w:tcPr>
          <w:p w14:paraId="27F87FD8" w14:textId="34564180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034D4C40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4772F15E" w14:textId="6BC30F0E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9.6 Liaison with Borough and County Councillors</w:t>
            </w:r>
          </w:p>
          <w:p w14:paraId="1FA26CE2" w14:textId="5EF24E42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carried out by Councillor Berzins</w:t>
            </w:r>
          </w:p>
        </w:tc>
      </w:tr>
      <w:tr w:rsidR="00FD2F62" w14:paraId="47E4A805" w14:textId="77777777">
        <w:tc>
          <w:tcPr>
            <w:tcW w:w="715" w:type="dxa"/>
            <w:vMerge/>
          </w:tcPr>
          <w:p w14:paraId="3AC20253" w14:textId="6C1B906F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3FDFF561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0DD5722B" w14:textId="69B3261B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9.7 Planning: Coordination of comments</w:t>
            </w:r>
          </w:p>
          <w:p w14:paraId="50898CA0" w14:textId="0E2D55D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vacant (previously carried out by Councillor Duerden)</w:t>
            </w:r>
          </w:p>
        </w:tc>
      </w:tr>
      <w:tr w:rsidR="00FD2F62" w14:paraId="33D68C97" w14:textId="77777777">
        <w:tc>
          <w:tcPr>
            <w:tcW w:w="715" w:type="dxa"/>
            <w:vMerge/>
          </w:tcPr>
          <w:p w14:paraId="2A0EB61D" w14:textId="7880D05B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116D3866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26196DEF" w14:textId="0FBAB94B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 xml:space="preserve">9.8 Monitoring and liaison on all aspects of the Parish </w:t>
            </w:r>
            <w:proofErr w:type="spellStart"/>
            <w:r>
              <w:rPr>
                <w:rFonts w:ascii="MS Open" w:eastAsia="MS Open" w:hAnsi="MS Open" w:cs="MS Open"/>
              </w:rPr>
              <w:t>Lengthsman</w:t>
            </w:r>
            <w:proofErr w:type="spellEnd"/>
            <w:r>
              <w:rPr>
                <w:rFonts w:ascii="MS Open" w:eastAsia="MS Open" w:hAnsi="MS Open" w:cs="MS Open"/>
              </w:rPr>
              <w:t xml:space="preserve"> Scheme</w:t>
            </w:r>
          </w:p>
          <w:p w14:paraId="389B2B3D" w14:textId="75493F79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carried out by Councillor Berzins</w:t>
            </w:r>
          </w:p>
        </w:tc>
      </w:tr>
      <w:tr w:rsidR="00FD2F62" w14:paraId="3CDC117F" w14:textId="77777777">
        <w:tc>
          <w:tcPr>
            <w:tcW w:w="715" w:type="dxa"/>
            <w:vMerge/>
          </w:tcPr>
          <w:p w14:paraId="48DC56FE" w14:textId="00C631C4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48023BD2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18BDB032" w14:textId="2223B703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9.9 Activities involving LCC Highways and Street Lighting, reporting defects</w:t>
            </w:r>
          </w:p>
          <w:p w14:paraId="401D3DE3" w14:textId="1614FB92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carried out by all councillors</w:t>
            </w:r>
          </w:p>
        </w:tc>
      </w:tr>
      <w:tr w:rsidR="00FD2F62" w14:paraId="05C38B7F" w14:textId="77777777">
        <w:tc>
          <w:tcPr>
            <w:tcW w:w="715" w:type="dxa"/>
            <w:vMerge/>
          </w:tcPr>
          <w:p w14:paraId="6197FB6B" w14:textId="4E6FE5AC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1E952040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5A02EBB3" w14:textId="2BE77E9A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9.10 Activities involving LCC Public Rights of Way</w:t>
            </w:r>
          </w:p>
          <w:p w14:paraId="3D191190" w14:textId="3E03D832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carried out by Councillor Berzins</w:t>
            </w:r>
          </w:p>
        </w:tc>
      </w:tr>
      <w:tr w:rsidR="00FD2F62" w14:paraId="3F82D66B" w14:textId="77777777">
        <w:tc>
          <w:tcPr>
            <w:tcW w:w="715" w:type="dxa"/>
            <w:vMerge/>
          </w:tcPr>
          <w:p w14:paraId="39CB33DF" w14:textId="35CADD8A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2115" w:type="dxa"/>
            <w:vMerge/>
          </w:tcPr>
          <w:p w14:paraId="4391B659" w14:textId="77777777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454AD8E1" w14:textId="25D95A5B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9.11 Carrying out parish amenity activities; arranging litter picks; maintain and improve ‘unadopted’ small plots of land</w:t>
            </w:r>
          </w:p>
          <w:p w14:paraId="480D40FC" w14:textId="29A0D0C8" w:rsidR="00FD2F62" w:rsidRDefault="00FD2F62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Currently carried out by Councillor Berzins with support from other Councillors as required</w:t>
            </w:r>
          </w:p>
        </w:tc>
      </w:tr>
      <w:tr w:rsidR="00FA08CC" w14:paraId="5EAFA434" w14:textId="77777777">
        <w:tc>
          <w:tcPr>
            <w:tcW w:w="715" w:type="dxa"/>
          </w:tcPr>
          <w:p w14:paraId="19689CAB" w14:textId="55AFEC8E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</w:t>
            </w:r>
            <w:r w:rsidR="008030F8">
              <w:rPr>
                <w:rFonts w:ascii="MS Open" w:eastAsia="MS Open" w:hAnsi="MS Open" w:cs="MS Open"/>
              </w:rPr>
              <w:t>0</w:t>
            </w:r>
          </w:p>
        </w:tc>
        <w:tc>
          <w:tcPr>
            <w:tcW w:w="2115" w:type="dxa"/>
          </w:tcPr>
          <w:p w14:paraId="5D4EFEC5" w14:textId="77777777" w:rsidR="00FA08CC" w:rsidRDefault="00FA08CC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</w:p>
        </w:tc>
        <w:tc>
          <w:tcPr>
            <w:tcW w:w="7626" w:type="dxa"/>
          </w:tcPr>
          <w:p w14:paraId="3A90C3AD" w14:textId="74892965" w:rsidR="00FA08CC" w:rsidRDefault="00895B67" w:rsidP="00B210F8">
            <w:pPr>
              <w:spacing w:before="60" w:after="60" w:line="286" w:lineRule="auto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Set meetings dates / times 202</w:t>
            </w:r>
            <w:r w:rsidR="00B45F94">
              <w:rPr>
                <w:rFonts w:ascii="MS Open" w:eastAsia="MS Open" w:hAnsi="MS Open" w:cs="MS Open"/>
              </w:rPr>
              <w:t>5</w:t>
            </w:r>
            <w:r>
              <w:rPr>
                <w:rFonts w:ascii="MS Open" w:eastAsia="MS Open" w:hAnsi="MS Open" w:cs="MS Open"/>
              </w:rPr>
              <w:t>/202</w:t>
            </w:r>
            <w:r w:rsidR="00B45F94">
              <w:rPr>
                <w:rFonts w:ascii="MS Open" w:eastAsia="MS Open" w:hAnsi="MS Open" w:cs="MS Open"/>
              </w:rPr>
              <w:t>6</w:t>
            </w:r>
          </w:p>
        </w:tc>
      </w:tr>
    </w:tbl>
    <w:p w14:paraId="133B4F5C" w14:textId="77777777" w:rsidR="00FA08CC" w:rsidRDefault="00FA08CC">
      <w:pPr>
        <w:rPr>
          <w:sz w:val="20"/>
          <w:szCs w:val="20"/>
        </w:rPr>
      </w:pPr>
    </w:p>
    <w:p w14:paraId="6560488C" w14:textId="77777777" w:rsidR="00FA08CC" w:rsidRDefault="00FA08CC">
      <w:pPr>
        <w:rPr>
          <w:sz w:val="20"/>
          <w:szCs w:val="20"/>
        </w:rPr>
      </w:pPr>
    </w:p>
    <w:p w14:paraId="39CC11AE" w14:textId="3A9296EC" w:rsidR="00FA08CC" w:rsidRDefault="00B45F94">
      <w:pPr>
        <w:rPr>
          <w:rFonts w:ascii="MS Open" w:eastAsia="MS Open" w:hAnsi="MS Open" w:cs="MS Open"/>
        </w:rPr>
      </w:pPr>
      <w:r>
        <w:rPr>
          <w:rFonts w:ascii="MS Open" w:eastAsia="MS Open" w:hAnsi="MS Open" w:cs="MS Open"/>
        </w:rPr>
        <w:t>Sandie Dent</w:t>
      </w:r>
    </w:p>
    <w:p w14:paraId="64CF0C7C" w14:textId="1FB31928" w:rsidR="00FA08CC" w:rsidRDefault="00895B67">
      <w:pPr>
        <w:rPr>
          <w:rFonts w:ascii="MS Open" w:eastAsia="MS Open" w:hAnsi="MS Open" w:cs="MS Open"/>
        </w:rPr>
      </w:pPr>
      <w:r>
        <w:rPr>
          <w:rFonts w:ascii="MS Open" w:eastAsia="MS Open" w:hAnsi="MS Open" w:cs="MS Open"/>
        </w:rPr>
        <w:t xml:space="preserve">Clerk </w:t>
      </w:r>
      <w:r w:rsidR="00B45F94">
        <w:rPr>
          <w:rFonts w:ascii="MS Open" w:eastAsia="MS Open" w:hAnsi="MS Open" w:cs="MS Open"/>
        </w:rPr>
        <w:t>and Responsible Finance Officer</w:t>
      </w:r>
    </w:p>
    <w:p w14:paraId="761EEDCD" w14:textId="6583930B" w:rsidR="00FA08CC" w:rsidRDefault="00895B67">
      <w:pPr>
        <w:rPr>
          <w:rFonts w:ascii="MS Open" w:eastAsia="MS Open" w:hAnsi="MS Open" w:cs="MS Open"/>
        </w:rPr>
      </w:pPr>
      <w:r>
        <w:rPr>
          <w:rFonts w:ascii="MS Open" w:eastAsia="MS Open" w:hAnsi="MS Open" w:cs="MS Open"/>
        </w:rPr>
        <w:t>Email: clerk</w:t>
      </w:r>
      <w:r w:rsidR="00B45F94">
        <w:rPr>
          <w:rFonts w:ascii="MS Open" w:eastAsia="MS Open" w:hAnsi="MS Open" w:cs="MS Open"/>
        </w:rPr>
        <w:t>@ramsgreave-pc.gov.uk</w:t>
      </w:r>
    </w:p>
    <w:p w14:paraId="1B95BBE0" w14:textId="2701C8C5" w:rsidR="00FA08CC" w:rsidRDefault="00895B67">
      <w:pPr>
        <w:rPr>
          <w:rFonts w:ascii="MS Open" w:eastAsia="MS Open" w:hAnsi="MS Open" w:cs="MS Open"/>
        </w:rPr>
      </w:pPr>
      <w:r>
        <w:rPr>
          <w:rFonts w:ascii="MS Open" w:eastAsia="MS Open" w:hAnsi="MS Open" w:cs="MS Open"/>
        </w:rPr>
        <w:t>Phone: 0</w:t>
      </w:r>
      <w:r w:rsidR="00B45F94">
        <w:rPr>
          <w:rFonts w:ascii="MS Open" w:eastAsia="MS Open" w:hAnsi="MS Open" w:cs="MS Open"/>
        </w:rPr>
        <w:t>7359 474430</w:t>
      </w:r>
      <w:r>
        <w:rPr>
          <w:rFonts w:ascii="MS Open" w:eastAsia="MS Open" w:hAnsi="MS Open" w:cs="MS Open"/>
        </w:rPr>
        <w:t> </w:t>
      </w:r>
    </w:p>
    <w:p w14:paraId="5A553127" w14:textId="77777777" w:rsidR="00FA08CC" w:rsidRDefault="00895B67">
      <w:pPr>
        <w:rPr>
          <w:rFonts w:ascii="MS Open" w:eastAsia="MS Open" w:hAnsi="MS Open" w:cs="MS Open"/>
        </w:rPr>
      </w:pPr>
      <w:r>
        <w:rPr>
          <w:rFonts w:ascii="MS Open" w:eastAsia="MS Open" w:hAnsi="MS Open" w:cs="MS Open"/>
        </w:rPr>
        <w:t>web: www.ramsgreave.org.uk</w:t>
      </w:r>
    </w:p>
    <w:p w14:paraId="114B8887" w14:textId="77777777" w:rsidR="00FA08CC" w:rsidRDefault="00FA08CC">
      <w:pPr>
        <w:rPr>
          <w:rFonts w:ascii="MS Open" w:eastAsia="MS Open" w:hAnsi="MS Open" w:cs="MS Open"/>
        </w:rPr>
      </w:pPr>
    </w:p>
    <w:p w14:paraId="19C150FA" w14:textId="77777777" w:rsidR="00FA08CC" w:rsidRDefault="00895B6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A1BA531" wp14:editId="119D32FA">
            <wp:simplePos x="0" y="0"/>
            <wp:positionH relativeFrom="column">
              <wp:posOffset>2101850</wp:posOffset>
            </wp:positionH>
            <wp:positionV relativeFrom="paragraph">
              <wp:posOffset>5725795</wp:posOffset>
            </wp:positionV>
            <wp:extent cx="2895600" cy="958253"/>
            <wp:effectExtent l="0" t="0" r="0" b="0"/>
            <wp:wrapNone/>
            <wp:docPr id="7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58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A08C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Ope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CC"/>
    <w:rsid w:val="0029339B"/>
    <w:rsid w:val="003E4CF0"/>
    <w:rsid w:val="007C0A3F"/>
    <w:rsid w:val="008030F8"/>
    <w:rsid w:val="00895B67"/>
    <w:rsid w:val="008B02A7"/>
    <w:rsid w:val="00A86224"/>
    <w:rsid w:val="00B210F8"/>
    <w:rsid w:val="00B45F94"/>
    <w:rsid w:val="00FA08CC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762F"/>
  <w15:docId w15:val="{7B412757-79A3-430B-95DD-A047171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16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10C9"/>
    <w:pPr>
      <w:ind w:left="720"/>
      <w:contextualSpacing/>
    </w:pPr>
  </w:style>
  <w:style w:type="table" w:styleId="TableGrid">
    <w:name w:val="Table Grid"/>
    <w:basedOn w:val="TableNormal"/>
    <w:uiPriority w:val="39"/>
    <w:rsid w:val="0008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6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64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2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8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2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8D"/>
    <w:rPr>
      <w:rFonts w:eastAsia="Times New Roman" w:cs="Times New Roman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QdS2t5JbRpMjs3G4DdSUcjM/g==">CgMxLjA4AHIhMTJ1TDBralJfNzZiWmR6QUVqM0NjTEhMSDZJb0s4RmRB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Greenwood</dc:creator>
  <cp:lastModifiedBy>Clerk BPC</cp:lastModifiedBy>
  <cp:revision>3</cp:revision>
  <cp:lastPrinted>2025-05-05T09:47:00Z</cp:lastPrinted>
  <dcterms:created xsi:type="dcterms:W3CDTF">2025-05-05T10:23:00Z</dcterms:created>
  <dcterms:modified xsi:type="dcterms:W3CDTF">2025-05-20T17:32:00Z</dcterms:modified>
</cp:coreProperties>
</file>